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header2.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2D1EA5" w:rsidRDefault="002D1EA5" w14:paraId="672A6659" wp14:textId="77777777">
      <w:pPr>
        <w:rPr>
          <w:b/>
        </w:rPr>
      </w:pPr>
    </w:p>
    <w:p w:rsidR="7E4F1CD7" w:rsidP="091DBD17" w:rsidRDefault="7E4F1CD7" w14:paraId="7960456E" w14:textId="6B98491D">
      <w:pPr>
        <w:pStyle w:val="Normal"/>
        <w:bidi w:val="0"/>
        <w:spacing w:before="0" w:beforeAutospacing="off" w:after="0" w:afterAutospacing="off" w:line="240" w:lineRule="auto"/>
        <w:ind w:left="7200" w:right="0" w:firstLine="720"/>
        <w:jc w:val="left"/>
      </w:pPr>
      <w:r w:rsidRPr="091DBD17" w:rsidR="7E4F1CD7">
        <w:rPr>
          <w:rFonts w:ascii="Calibri" w:hAnsi="Calibri" w:eastAsia="Calibri" w:cs="Calibri"/>
          <w:b w:val="0"/>
          <w:bCs w:val="0"/>
          <w:i w:val="0"/>
          <w:iCs w:val="0"/>
          <w:noProof w:val="0"/>
          <w:color w:val="000000" w:themeColor="text1" w:themeTint="FF" w:themeShade="FF"/>
          <w:sz w:val="24"/>
          <w:szCs w:val="24"/>
          <w:lang w:val="en-GB"/>
        </w:rPr>
        <w:t>23</w:t>
      </w:r>
      <w:r w:rsidRPr="091DBD17" w:rsidR="7E4F1CD7">
        <w:rPr>
          <w:rFonts w:ascii="Calibri" w:hAnsi="Calibri" w:eastAsia="Calibri" w:cs="Calibri"/>
          <w:b w:val="0"/>
          <w:bCs w:val="0"/>
          <w:i w:val="0"/>
          <w:iCs w:val="0"/>
          <w:noProof w:val="0"/>
          <w:color w:val="000000" w:themeColor="text1" w:themeTint="FF" w:themeShade="FF"/>
          <w:sz w:val="24"/>
          <w:szCs w:val="24"/>
          <w:vertAlign w:val="superscript"/>
          <w:lang w:val="en-GB"/>
        </w:rPr>
        <w:t>rd</w:t>
      </w:r>
      <w:r w:rsidRPr="091DBD17" w:rsidR="7E4F1CD7">
        <w:rPr>
          <w:rFonts w:ascii="Calibri" w:hAnsi="Calibri" w:eastAsia="Calibri" w:cs="Calibri"/>
          <w:b w:val="0"/>
          <w:bCs w:val="0"/>
          <w:i w:val="0"/>
          <w:iCs w:val="0"/>
          <w:noProof w:val="0"/>
          <w:color w:val="000000" w:themeColor="text1" w:themeTint="FF" w:themeShade="FF"/>
          <w:sz w:val="24"/>
          <w:szCs w:val="24"/>
          <w:lang w:val="en-GB"/>
        </w:rPr>
        <w:t xml:space="preserve"> March 2020</w:t>
      </w:r>
    </w:p>
    <w:p xmlns:wp14="http://schemas.microsoft.com/office/word/2010/wordml" w:rsidR="002D1EA5" w:rsidRDefault="002D1EA5" w14:paraId="5DAB6C7B" wp14:textId="77777777">
      <w:pPr>
        <w:rPr>
          <w:rFonts w:asciiTheme="minorHAnsi" w:hAnsiTheme="minorHAnsi"/>
        </w:rPr>
      </w:pPr>
    </w:p>
    <w:p w:rsidR="7E4F1CD7" w:rsidP="091DBD17" w:rsidRDefault="7E4F1CD7" w14:paraId="74C0C12C" w14:textId="6D8DE2A4">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Dear families,</w:t>
      </w:r>
    </w:p>
    <w:p w:rsidR="7E4F1CD7" w:rsidP="091DBD17" w:rsidRDefault="7E4F1CD7" w14:paraId="75188F6C" w14:textId="704D909F">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234707BB" w14:textId="2EED20BE">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I would like to start by saying a huge thankyou to you all for your amazing support at the end of last week. Your cards, emails and kind words really did keep the staff going during the last few days of uncertainty. I felt overwhelmingly sad as I locked the gates on Friday night knowing that the school wouldn't be full of children for some time. However, I remain positive and optimistic that our playground will be full of your happy, smiling children </w:t>
      </w:r>
      <w:proofErr w:type="gramStart"/>
      <w:r w:rsidRPr="091DBD17" w:rsidR="7E4F1CD7">
        <w:rPr>
          <w:rFonts w:ascii="Calibri" w:hAnsi="Calibri" w:eastAsia="Calibri" w:cs="Calibri"/>
          <w:i w:val="0"/>
          <w:iCs w:val="0"/>
          <w:noProof w:val="0"/>
          <w:color w:val="000000" w:themeColor="text1" w:themeTint="FF" w:themeShade="FF"/>
          <w:sz w:val="24"/>
          <w:szCs w:val="24"/>
          <w:lang w:val="en-US"/>
        </w:rPr>
        <w:t>some time</w:t>
      </w:r>
      <w:proofErr w:type="gramEnd"/>
      <w:r w:rsidRPr="091DBD17" w:rsidR="7E4F1CD7">
        <w:rPr>
          <w:rFonts w:ascii="Calibri" w:hAnsi="Calibri" w:eastAsia="Calibri" w:cs="Calibri"/>
          <w:i w:val="0"/>
          <w:iCs w:val="0"/>
          <w:noProof w:val="0"/>
          <w:color w:val="000000" w:themeColor="text1" w:themeTint="FF" w:themeShade="FF"/>
          <w:sz w:val="24"/>
          <w:szCs w:val="24"/>
          <w:lang w:val="en-US"/>
        </w:rPr>
        <w:t xml:space="preserve"> soon.</w:t>
      </w:r>
    </w:p>
    <w:p w:rsidR="7E4F1CD7" w:rsidP="091DBD17" w:rsidRDefault="7E4F1CD7" w14:paraId="4DCE0B7B" w14:textId="12A86589">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46D8A9BC" w14:textId="6A5A4A0D">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Like you, I am managing a family at home, </w:t>
      </w:r>
      <w:proofErr w:type="gramStart"/>
      <w:r w:rsidRPr="091DBD17" w:rsidR="7E4F1CD7">
        <w:rPr>
          <w:rFonts w:ascii="Calibri" w:hAnsi="Calibri" w:eastAsia="Calibri" w:cs="Calibri"/>
          <w:i w:val="0"/>
          <w:iCs w:val="0"/>
          <w:noProof w:val="0"/>
          <w:color w:val="000000" w:themeColor="text1" w:themeTint="FF" w:themeShade="FF"/>
          <w:sz w:val="24"/>
          <w:szCs w:val="24"/>
          <w:lang w:val="en-US"/>
        </w:rPr>
        <w:t>self educating</w:t>
      </w:r>
      <w:proofErr w:type="gramEnd"/>
      <w:r w:rsidRPr="091DBD17" w:rsidR="7E4F1CD7">
        <w:rPr>
          <w:rFonts w:ascii="Calibri" w:hAnsi="Calibri" w:eastAsia="Calibri" w:cs="Calibri"/>
          <w:i w:val="0"/>
          <w:iCs w:val="0"/>
          <w:noProof w:val="0"/>
          <w:color w:val="000000" w:themeColor="text1" w:themeTint="FF" w:themeShade="FF"/>
          <w:sz w:val="24"/>
          <w:szCs w:val="24"/>
          <w:lang w:val="en-US"/>
        </w:rPr>
        <w:t xml:space="preserve"> my 4, 13 and </w:t>
      </w:r>
      <w:proofErr w:type="gramStart"/>
      <w:r w:rsidRPr="091DBD17" w:rsidR="7E4F1CD7">
        <w:rPr>
          <w:rFonts w:ascii="Calibri" w:hAnsi="Calibri" w:eastAsia="Calibri" w:cs="Calibri"/>
          <w:i w:val="0"/>
          <w:iCs w:val="0"/>
          <w:noProof w:val="0"/>
          <w:color w:val="000000" w:themeColor="text1" w:themeTint="FF" w:themeShade="FF"/>
          <w:sz w:val="24"/>
          <w:szCs w:val="24"/>
          <w:lang w:val="en-US"/>
        </w:rPr>
        <w:t>15 year</w:t>
      </w:r>
      <w:proofErr w:type="gramEnd"/>
      <w:r w:rsidRPr="091DBD17" w:rsidR="7E4F1CD7">
        <w:rPr>
          <w:rFonts w:ascii="Calibri" w:hAnsi="Calibri" w:eastAsia="Calibri" w:cs="Calibri"/>
          <w:i w:val="0"/>
          <w:iCs w:val="0"/>
          <w:noProof w:val="0"/>
          <w:color w:val="000000" w:themeColor="text1" w:themeTint="FF" w:themeShade="FF"/>
          <w:sz w:val="24"/>
          <w:szCs w:val="24"/>
          <w:lang w:val="en-US"/>
        </w:rPr>
        <w:t xml:space="preserve"> </w:t>
      </w:r>
      <w:proofErr w:type="spellStart"/>
      <w:r w:rsidRPr="091DBD17" w:rsidR="7E4F1CD7">
        <w:rPr>
          <w:rFonts w:ascii="Calibri" w:hAnsi="Calibri" w:eastAsia="Calibri" w:cs="Calibri"/>
          <w:i w:val="0"/>
          <w:iCs w:val="0"/>
          <w:noProof w:val="0"/>
          <w:color w:val="000000" w:themeColor="text1" w:themeTint="FF" w:themeShade="FF"/>
          <w:sz w:val="24"/>
          <w:szCs w:val="24"/>
          <w:lang w:val="en-US"/>
        </w:rPr>
        <w:t>olds</w:t>
      </w:r>
      <w:proofErr w:type="spellEnd"/>
      <w:r w:rsidRPr="091DBD17" w:rsidR="7E4F1CD7">
        <w:rPr>
          <w:rFonts w:ascii="Calibri" w:hAnsi="Calibri" w:eastAsia="Calibri" w:cs="Calibri"/>
          <w:i w:val="0"/>
          <w:iCs w:val="0"/>
          <w:noProof w:val="0"/>
          <w:color w:val="000000" w:themeColor="text1" w:themeTint="FF" w:themeShade="FF"/>
          <w:sz w:val="24"/>
          <w:szCs w:val="24"/>
          <w:lang w:val="en-US"/>
        </w:rPr>
        <w:t xml:space="preserve"> (with varying degrees of enthusiasm from them!) whilst helping at Lakeside and working from home. Like you, I am finding this incredibly challenging, emotionally draining and overwhelming.  I urge you to take one day at a time, be kind to yourselves and look after your loved ones. After this your children won't remember what they 'learnt' during this time, but they will remember how they 'felt'. We are all managing the same feelings so please support each other too. We can do this…together.</w:t>
      </w:r>
    </w:p>
    <w:p w:rsidR="7E4F1CD7" w:rsidP="091DBD17" w:rsidRDefault="7E4F1CD7" w14:paraId="2642B2EF" w14:textId="792D073D">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77B18F99" w14:textId="4FB7FB86">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This week staff across Sandringham, Cross Farm and Lakeside have come together to provide childcare for children whose parents are frontline keyworkers and have no other alternatives for their children. The number of these children is reducing daily, as is the number of staff who are well enough </w:t>
      </w:r>
      <w:proofErr w:type="gramStart"/>
      <w:r w:rsidRPr="091DBD17" w:rsidR="7E4F1CD7">
        <w:rPr>
          <w:rFonts w:ascii="Calibri" w:hAnsi="Calibri" w:eastAsia="Calibri" w:cs="Calibri"/>
          <w:i w:val="0"/>
          <w:iCs w:val="0"/>
          <w:noProof w:val="0"/>
          <w:color w:val="000000" w:themeColor="text1" w:themeTint="FF" w:themeShade="FF"/>
          <w:sz w:val="24"/>
          <w:szCs w:val="24"/>
          <w:lang w:val="en-US"/>
        </w:rPr>
        <w:t>to  care for them. Thankfully the sun has been shining and has allowed the children to be outside all day on the playground. They have been having a great time and it has been lovely seeing them make new friends from other schools.</w:t>
      </w:r>
      <w:proofErr w:type="gramEnd"/>
    </w:p>
    <w:p w:rsidR="7E4F1CD7" w:rsidP="091DBD17" w:rsidRDefault="7E4F1CD7" w14:paraId="6535D545" w14:textId="026BA0B7">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5086288E" w14:textId="54619837">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On Monday staff came into school to tidy and gather up what they need to be working from home for the time being. From today the school will be completely closed </w:t>
      </w:r>
      <w:proofErr w:type="gramStart"/>
      <w:r w:rsidRPr="091DBD17" w:rsidR="7E4F1CD7">
        <w:rPr>
          <w:rFonts w:ascii="Calibri" w:hAnsi="Calibri" w:eastAsia="Calibri" w:cs="Calibri"/>
          <w:i w:val="0"/>
          <w:iCs w:val="0"/>
          <w:noProof w:val="0"/>
          <w:color w:val="000000" w:themeColor="text1" w:themeTint="FF" w:themeShade="FF"/>
          <w:sz w:val="24"/>
          <w:szCs w:val="24"/>
          <w:lang w:val="en-US"/>
        </w:rPr>
        <w:t>with the exception of</w:t>
      </w:r>
      <w:proofErr w:type="gramEnd"/>
      <w:r w:rsidRPr="091DBD17" w:rsidR="7E4F1CD7">
        <w:rPr>
          <w:rFonts w:ascii="Calibri" w:hAnsi="Calibri" w:eastAsia="Calibri" w:cs="Calibri"/>
          <w:i w:val="0"/>
          <w:iCs w:val="0"/>
          <w:noProof w:val="0"/>
          <w:color w:val="000000" w:themeColor="text1" w:themeTint="FF" w:themeShade="FF"/>
          <w:sz w:val="24"/>
          <w:szCs w:val="24"/>
          <w:lang w:val="en-US"/>
        </w:rPr>
        <w:t xml:space="preserve"> premises monitoring visits from myself, </w:t>
      </w:r>
      <w:proofErr w:type="spellStart"/>
      <w:r w:rsidRPr="091DBD17" w:rsidR="7E4F1CD7">
        <w:rPr>
          <w:rFonts w:ascii="Calibri" w:hAnsi="Calibri" w:eastAsia="Calibri" w:cs="Calibri"/>
          <w:i w:val="0"/>
          <w:iCs w:val="0"/>
          <w:noProof w:val="0"/>
          <w:color w:val="000000" w:themeColor="text1" w:themeTint="FF" w:themeShade="FF"/>
          <w:sz w:val="24"/>
          <w:szCs w:val="24"/>
          <w:lang w:val="en-US"/>
        </w:rPr>
        <w:t>Mr</w:t>
      </w:r>
      <w:proofErr w:type="spellEnd"/>
      <w:r w:rsidRPr="091DBD17" w:rsidR="7E4F1CD7">
        <w:rPr>
          <w:rFonts w:ascii="Calibri" w:hAnsi="Calibri" w:eastAsia="Calibri" w:cs="Calibri"/>
          <w:i w:val="0"/>
          <w:iCs w:val="0"/>
          <w:noProof w:val="0"/>
          <w:color w:val="000000" w:themeColor="text1" w:themeTint="FF" w:themeShade="FF"/>
          <w:sz w:val="24"/>
          <w:szCs w:val="24"/>
          <w:lang w:val="en-US"/>
        </w:rPr>
        <w:t xml:space="preserve"> Cooper or Senior leadership team.</w:t>
      </w:r>
    </w:p>
    <w:p w:rsidR="7E4F1CD7" w:rsidP="091DBD17" w:rsidRDefault="7E4F1CD7" w14:paraId="6931F2BA" w14:textId="26A80ED9">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59AEB85F" w14:textId="184600FC">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Home learning came home last week and is also copied on the school website. There will be updates for this in due course.</w:t>
      </w:r>
    </w:p>
    <w:p w:rsidR="7E4F1CD7" w:rsidP="091DBD17" w:rsidRDefault="7E4F1CD7" w14:paraId="26245CC8" w14:textId="2651DC27">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08EE61B3" w14:textId="5E283932">
      <w:pPr>
        <w:rPr>
          <w:rFonts w:ascii="Calibri" w:hAnsi="Calibri" w:eastAsia="Calibri" w:cs="Calibri"/>
          <w:i w:val="0"/>
          <w:iCs w:val="0"/>
          <w:noProof w:val="0"/>
          <w:color w:val="000000" w:themeColor="text1" w:themeTint="FF" w:themeShade="FF"/>
          <w:sz w:val="24"/>
          <w:szCs w:val="24"/>
          <w:lang w:val="en-US"/>
        </w:rPr>
      </w:pPr>
      <w:proofErr w:type="spellStart"/>
      <w:r w:rsidRPr="091DBD17" w:rsidR="7E4F1CD7">
        <w:rPr>
          <w:rFonts w:ascii="Calibri" w:hAnsi="Calibri" w:eastAsia="Calibri" w:cs="Calibri"/>
          <w:i w:val="0"/>
          <w:iCs w:val="0"/>
          <w:noProof w:val="0"/>
          <w:color w:val="000000" w:themeColor="text1" w:themeTint="FF" w:themeShade="FF"/>
          <w:sz w:val="24"/>
          <w:szCs w:val="24"/>
          <w:lang w:val="en-US"/>
        </w:rPr>
        <w:t>Mrs</w:t>
      </w:r>
      <w:proofErr w:type="spellEnd"/>
      <w:r w:rsidRPr="091DBD17" w:rsidR="7E4F1CD7">
        <w:rPr>
          <w:rFonts w:ascii="Calibri" w:hAnsi="Calibri" w:eastAsia="Calibri" w:cs="Calibri"/>
          <w:i w:val="0"/>
          <w:iCs w:val="0"/>
          <w:noProof w:val="0"/>
          <w:color w:val="000000" w:themeColor="text1" w:themeTint="FF" w:themeShade="FF"/>
          <w:sz w:val="24"/>
          <w:szCs w:val="24"/>
          <w:lang w:val="en-US"/>
        </w:rPr>
        <w:t xml:space="preserve"> Cable and </w:t>
      </w:r>
      <w:proofErr w:type="spellStart"/>
      <w:r w:rsidRPr="091DBD17" w:rsidR="7E4F1CD7">
        <w:rPr>
          <w:rFonts w:ascii="Calibri" w:hAnsi="Calibri" w:eastAsia="Calibri" w:cs="Calibri"/>
          <w:i w:val="0"/>
          <w:iCs w:val="0"/>
          <w:noProof w:val="0"/>
          <w:color w:val="000000" w:themeColor="text1" w:themeTint="FF" w:themeShade="FF"/>
          <w:sz w:val="24"/>
          <w:szCs w:val="24"/>
          <w:lang w:val="en-US"/>
        </w:rPr>
        <w:t>Mrs</w:t>
      </w:r>
      <w:proofErr w:type="spellEnd"/>
      <w:r w:rsidRPr="091DBD17" w:rsidR="7E4F1CD7">
        <w:rPr>
          <w:rFonts w:ascii="Calibri" w:hAnsi="Calibri" w:eastAsia="Calibri" w:cs="Calibri"/>
          <w:i w:val="0"/>
          <w:iCs w:val="0"/>
          <w:noProof w:val="0"/>
          <w:color w:val="000000" w:themeColor="text1" w:themeTint="FF" w:themeShade="FF"/>
          <w:sz w:val="24"/>
          <w:szCs w:val="24"/>
          <w:lang w:val="en-US"/>
        </w:rPr>
        <w:t xml:space="preserve"> Green will continue to monitor the school emails from home. The phones are currently not being monitored so please use </w:t>
      </w:r>
      <w:hyperlink r:id="Rfb103eaba1ee47ff">
        <w:r w:rsidRPr="091DBD17" w:rsidR="7E4F1CD7">
          <w:rPr>
            <w:rStyle w:val="Hyperlink"/>
            <w:rFonts w:ascii="Calibri" w:hAnsi="Calibri" w:eastAsia="Calibri" w:cs="Calibri"/>
            <w:i w:val="0"/>
            <w:iCs w:val="0"/>
            <w:noProof w:val="0"/>
            <w:color w:val="000000" w:themeColor="text1" w:themeTint="FF" w:themeShade="FF"/>
            <w:sz w:val="24"/>
            <w:szCs w:val="24"/>
            <w:lang w:val="en-US"/>
          </w:rPr>
          <w:t>info@sandringham.kite.</w:t>
        </w:r>
      </w:hyperlink>
      <w:r w:rsidRPr="091DBD17" w:rsidR="7E4F1CD7">
        <w:rPr>
          <w:rFonts w:ascii="Calibri" w:hAnsi="Calibri" w:eastAsia="Calibri" w:cs="Calibri"/>
          <w:i w:val="0"/>
          <w:iCs w:val="0"/>
          <w:noProof w:val="0"/>
          <w:color w:val="000000" w:themeColor="text1" w:themeTint="FF" w:themeShade="FF"/>
          <w:sz w:val="24"/>
          <w:szCs w:val="24"/>
          <w:lang w:val="en-US"/>
        </w:rPr>
        <w:t xml:space="preserve">academy or </w:t>
      </w:r>
      <w:hyperlink r:id="Re699feb7f3364c67">
        <w:r w:rsidRPr="091DBD17" w:rsidR="7E4F1CD7">
          <w:rPr>
            <w:rStyle w:val="Hyperlink"/>
            <w:rFonts w:ascii="Calibri" w:hAnsi="Calibri" w:eastAsia="Calibri" w:cs="Calibri"/>
            <w:i w:val="0"/>
            <w:iCs w:val="0"/>
            <w:noProof w:val="0"/>
            <w:color w:val="000000" w:themeColor="text1" w:themeTint="FF" w:themeShade="FF"/>
            <w:sz w:val="24"/>
            <w:szCs w:val="24"/>
            <w:lang w:val="en-US"/>
          </w:rPr>
          <w:t>info2@sandringham.kite.academy</w:t>
        </w:r>
      </w:hyperlink>
      <w:r w:rsidRPr="091DBD17" w:rsidR="7E4F1CD7">
        <w:rPr>
          <w:rFonts w:ascii="Calibri" w:hAnsi="Calibri" w:eastAsia="Calibri" w:cs="Calibri"/>
          <w:i w:val="0"/>
          <w:iCs w:val="0"/>
          <w:noProof w:val="0"/>
          <w:color w:val="000000" w:themeColor="text1" w:themeTint="FF" w:themeShade="FF"/>
          <w:sz w:val="24"/>
          <w:szCs w:val="24"/>
          <w:lang w:val="en-US"/>
        </w:rPr>
        <w:t xml:space="preserve"> for any correspondences.</w:t>
      </w:r>
    </w:p>
    <w:p w:rsidR="7E4F1CD7" w:rsidP="091DBD17" w:rsidRDefault="7E4F1CD7" w14:paraId="572BF33D" w14:textId="4E0AF904">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2491F52A" w14:textId="4AF68157">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All communications, updates of home learning and letters will also come from these email addresses and be posted onto the school website.</w:t>
      </w:r>
    </w:p>
    <w:p w:rsidR="7E4F1CD7" w:rsidP="091DBD17" w:rsidRDefault="7E4F1CD7" w14:paraId="24DCF6CC" w14:textId="14EDF7CE">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217633DF" w14:textId="59EDF4BB">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Staff are all missing the children as much as the children are missing them. We have decided to invite the children to keep in touch with their teachers using their school emails addresses as </w:t>
      </w:r>
      <w:proofErr w:type="gramStart"/>
      <w:r w:rsidRPr="091DBD17" w:rsidR="7E4F1CD7">
        <w:rPr>
          <w:rFonts w:ascii="Calibri" w:hAnsi="Calibri" w:eastAsia="Calibri" w:cs="Calibri"/>
          <w:i w:val="0"/>
          <w:iCs w:val="0"/>
          <w:noProof w:val="0"/>
          <w:color w:val="000000" w:themeColor="text1" w:themeTint="FF" w:themeShade="FF"/>
          <w:sz w:val="24"/>
          <w:szCs w:val="24"/>
          <w:lang w:val="en-US"/>
        </w:rPr>
        <w:t>follows;</w:t>
      </w:r>
      <w:proofErr w:type="gramEnd"/>
    </w:p>
    <w:p w:rsidR="7E4F1CD7" w:rsidP="091DBD17" w:rsidRDefault="7E4F1CD7" w14:paraId="44EAAA3C" w14:textId="42A7A93F">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3E7C5663" w14:textId="3F57DADF">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Little Badgers-</w:t>
      </w:r>
      <w:r w:rsidRPr="091DBD17" w:rsidR="7E4F1CD7">
        <w:rPr>
          <w:rFonts w:ascii="Calibri" w:hAnsi="Calibri" w:eastAsia="Calibri" w:cs="Calibri"/>
          <w:i w:val="0"/>
          <w:iCs w:val="0"/>
          <w:noProof w:val="0"/>
          <w:color w:val="000000" w:themeColor="text1" w:themeTint="FF" w:themeShade="FF"/>
          <w:sz w:val="24"/>
          <w:szCs w:val="24"/>
          <w:lang w:val="en-GB"/>
        </w:rPr>
        <w:t xml:space="preserve"> </w:t>
      </w:r>
      <w:hyperlink r:id="R2cfdc41a42544b18">
        <w:r w:rsidRPr="091DBD17" w:rsidR="7E4F1CD7">
          <w:rPr>
            <w:rStyle w:val="Hyperlink"/>
            <w:rFonts w:ascii="Calibri" w:hAnsi="Calibri" w:eastAsia="Calibri" w:cs="Calibri"/>
            <w:i w:val="0"/>
            <w:iCs w:val="0"/>
            <w:noProof w:val="0"/>
            <w:color w:val="000000" w:themeColor="text1" w:themeTint="FF" w:themeShade="FF"/>
            <w:sz w:val="24"/>
            <w:szCs w:val="24"/>
            <w:lang w:val="en-GB"/>
          </w:rPr>
          <w:t>caroline.wells@sandringham.kite.academy</w:t>
        </w:r>
      </w:hyperlink>
    </w:p>
    <w:p w:rsidR="7E4F1CD7" w:rsidP="091DBD17" w:rsidRDefault="7E4F1CD7" w14:paraId="4778BA4D" w14:textId="1B05DCE6">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 xml:space="preserve">Moles - </w:t>
      </w:r>
      <w:hyperlink r:id="R0a07539228b64aa5">
        <w:r w:rsidRPr="091DBD17" w:rsidR="7E4F1CD7">
          <w:rPr>
            <w:rStyle w:val="Hyperlink"/>
            <w:rFonts w:ascii="Calibri" w:hAnsi="Calibri" w:eastAsia="Calibri" w:cs="Calibri"/>
            <w:i w:val="0"/>
            <w:iCs w:val="0"/>
            <w:noProof w:val="0"/>
            <w:color w:val="000000" w:themeColor="text1" w:themeTint="FF" w:themeShade="FF"/>
            <w:sz w:val="24"/>
            <w:szCs w:val="24"/>
            <w:lang w:val="en-GB"/>
          </w:rPr>
          <w:t>emma.robinson@sandringham.kite.academy</w:t>
        </w:r>
      </w:hyperlink>
      <w:r w:rsidRPr="091DBD17" w:rsidR="7E4F1CD7">
        <w:rPr>
          <w:rFonts w:ascii="Calibri" w:hAnsi="Calibri" w:eastAsia="Calibri" w:cs="Calibri"/>
          <w:i w:val="0"/>
          <w:iCs w:val="0"/>
          <w:noProof w:val="0"/>
          <w:color w:val="000000" w:themeColor="text1" w:themeTint="FF" w:themeShade="FF"/>
          <w:sz w:val="24"/>
          <w:szCs w:val="24"/>
          <w:lang w:val="en-GB"/>
        </w:rPr>
        <w:t xml:space="preserve"> or </w:t>
      </w:r>
      <w:hyperlink r:id="R8059449857e64529">
        <w:r w:rsidRPr="091DBD17" w:rsidR="7E4F1CD7">
          <w:rPr>
            <w:rStyle w:val="Hyperlink"/>
            <w:rFonts w:ascii="Calibri" w:hAnsi="Calibri" w:eastAsia="Calibri" w:cs="Calibri"/>
            <w:i w:val="0"/>
            <w:iCs w:val="0"/>
            <w:noProof w:val="0"/>
            <w:color w:val="000000" w:themeColor="text1" w:themeTint="FF" w:themeShade="FF"/>
            <w:sz w:val="24"/>
            <w:szCs w:val="24"/>
            <w:lang w:val="en-GB"/>
          </w:rPr>
          <w:t>caroline.warner@sandringham.kite.academy</w:t>
        </w:r>
      </w:hyperlink>
    </w:p>
    <w:p w:rsidR="7E4F1CD7" w:rsidP="091DBD17" w:rsidRDefault="7E4F1CD7" w14:paraId="7CF11E39" w14:textId="3D1202D2">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Hedgehogs-</w:t>
      </w:r>
      <w:r w:rsidRPr="091DBD17" w:rsidR="7E4F1CD7">
        <w:rPr>
          <w:rFonts w:ascii="Calibri" w:hAnsi="Calibri" w:eastAsia="Calibri" w:cs="Calibri"/>
          <w:i w:val="0"/>
          <w:iCs w:val="0"/>
          <w:noProof w:val="0"/>
          <w:color w:val="000000" w:themeColor="text1" w:themeTint="FF" w:themeShade="FF"/>
          <w:sz w:val="24"/>
          <w:szCs w:val="24"/>
          <w:lang w:val="en-GB"/>
        </w:rPr>
        <w:t xml:space="preserve"> </w:t>
      </w:r>
      <w:hyperlink r:id="R26eab804cf654180">
        <w:r w:rsidRPr="091DBD17" w:rsidR="7E4F1CD7">
          <w:rPr>
            <w:rStyle w:val="Hyperlink"/>
            <w:rFonts w:ascii="Calibri" w:hAnsi="Calibri" w:eastAsia="Calibri" w:cs="Calibri"/>
            <w:i w:val="0"/>
            <w:iCs w:val="0"/>
            <w:noProof w:val="0"/>
            <w:color w:val="000000" w:themeColor="text1" w:themeTint="FF" w:themeShade="FF"/>
            <w:sz w:val="24"/>
            <w:szCs w:val="24"/>
            <w:lang w:val="en-GB"/>
          </w:rPr>
          <w:t>sarah.randles@sandringham.kite.academy</w:t>
        </w:r>
      </w:hyperlink>
    </w:p>
    <w:p w:rsidR="7E4F1CD7" w:rsidP="091DBD17" w:rsidRDefault="7E4F1CD7" w14:paraId="1207D1A9" w14:textId="09FD48A7">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Otters-</w:t>
      </w:r>
      <w:r w:rsidRPr="091DBD17" w:rsidR="7E4F1CD7">
        <w:rPr>
          <w:rFonts w:ascii="Calibri" w:hAnsi="Calibri" w:eastAsia="Calibri" w:cs="Calibri"/>
          <w:i w:val="0"/>
          <w:iCs w:val="0"/>
          <w:noProof w:val="0"/>
          <w:color w:val="000000" w:themeColor="text1" w:themeTint="FF" w:themeShade="FF"/>
          <w:sz w:val="24"/>
          <w:szCs w:val="24"/>
          <w:lang w:val="en-GB"/>
        </w:rPr>
        <w:t xml:space="preserve"> </w:t>
      </w:r>
      <w:hyperlink r:id="R65eb71f2353349c0">
        <w:r w:rsidRPr="091DBD17" w:rsidR="7E4F1CD7">
          <w:rPr>
            <w:rStyle w:val="Hyperlink"/>
            <w:rFonts w:ascii="Calibri" w:hAnsi="Calibri" w:eastAsia="Calibri" w:cs="Calibri"/>
            <w:i w:val="0"/>
            <w:iCs w:val="0"/>
            <w:noProof w:val="0"/>
            <w:color w:val="000000" w:themeColor="text1" w:themeTint="FF" w:themeShade="FF"/>
            <w:sz w:val="24"/>
            <w:szCs w:val="24"/>
            <w:lang w:val="en-GB"/>
          </w:rPr>
          <w:t>alison.thomas@sandringham.kite.academy</w:t>
        </w:r>
      </w:hyperlink>
    </w:p>
    <w:p w:rsidR="7E4F1CD7" w:rsidP="091DBD17" w:rsidRDefault="7E4F1CD7" w14:paraId="05F58ED8" w14:textId="62EF8573">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Squirrels-</w:t>
      </w:r>
      <w:r w:rsidRPr="091DBD17" w:rsidR="7E4F1CD7">
        <w:rPr>
          <w:rFonts w:ascii="Calibri" w:hAnsi="Calibri" w:eastAsia="Calibri" w:cs="Calibri"/>
          <w:i w:val="0"/>
          <w:iCs w:val="0"/>
          <w:noProof w:val="0"/>
          <w:color w:val="000000" w:themeColor="text1" w:themeTint="FF" w:themeShade="FF"/>
          <w:sz w:val="24"/>
          <w:szCs w:val="24"/>
          <w:lang w:val="en-GB"/>
        </w:rPr>
        <w:t xml:space="preserve"> </w:t>
      </w:r>
      <w:hyperlink r:id="Rd72dc618ebc84667">
        <w:r w:rsidRPr="091DBD17" w:rsidR="7E4F1CD7">
          <w:rPr>
            <w:rStyle w:val="Hyperlink"/>
            <w:rFonts w:ascii="Calibri" w:hAnsi="Calibri" w:eastAsia="Calibri" w:cs="Calibri"/>
            <w:i w:val="0"/>
            <w:iCs w:val="0"/>
            <w:noProof w:val="0"/>
            <w:color w:val="000000" w:themeColor="text1" w:themeTint="FF" w:themeShade="FF"/>
            <w:sz w:val="24"/>
            <w:szCs w:val="24"/>
            <w:lang w:val="en-GB"/>
          </w:rPr>
          <w:t>laura.theobald@sandringham.kite.academy</w:t>
        </w:r>
      </w:hyperlink>
    </w:p>
    <w:p w:rsidR="7E4F1CD7" w:rsidP="091DBD17" w:rsidRDefault="7E4F1CD7" w14:paraId="62F724F6" w14:textId="7DBD9927">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Rabbits-</w:t>
      </w:r>
      <w:r w:rsidRPr="091DBD17" w:rsidR="7E4F1CD7">
        <w:rPr>
          <w:rFonts w:ascii="Calibri" w:hAnsi="Calibri" w:eastAsia="Calibri" w:cs="Calibri"/>
          <w:i w:val="0"/>
          <w:iCs w:val="0"/>
          <w:noProof w:val="0"/>
          <w:color w:val="000000" w:themeColor="text1" w:themeTint="FF" w:themeShade="FF"/>
          <w:sz w:val="24"/>
          <w:szCs w:val="24"/>
          <w:lang w:val="en-GB"/>
        </w:rPr>
        <w:t xml:space="preserve"> </w:t>
      </w:r>
      <w:hyperlink r:id="Rcf74eea8e29c4ef3">
        <w:r w:rsidRPr="091DBD17" w:rsidR="7E4F1CD7">
          <w:rPr>
            <w:rStyle w:val="Hyperlink"/>
            <w:rFonts w:ascii="Calibri" w:hAnsi="Calibri" w:eastAsia="Calibri" w:cs="Calibri"/>
            <w:i w:val="0"/>
            <w:iCs w:val="0"/>
            <w:noProof w:val="0"/>
            <w:color w:val="000000" w:themeColor="text1" w:themeTint="FF" w:themeShade="FF"/>
            <w:sz w:val="24"/>
            <w:szCs w:val="24"/>
            <w:lang w:val="en-GB"/>
          </w:rPr>
          <w:t>emma.jones@sandringham.kite.academy</w:t>
        </w:r>
      </w:hyperlink>
      <w:r w:rsidRPr="091DBD17" w:rsidR="7E4F1CD7">
        <w:rPr>
          <w:rFonts w:ascii="Calibri" w:hAnsi="Calibri" w:eastAsia="Calibri" w:cs="Calibri"/>
          <w:i w:val="0"/>
          <w:iCs w:val="0"/>
          <w:noProof w:val="0"/>
          <w:color w:val="000000" w:themeColor="text1" w:themeTint="FF" w:themeShade="FF"/>
          <w:sz w:val="24"/>
          <w:szCs w:val="24"/>
          <w:lang w:val="en-GB"/>
        </w:rPr>
        <w:t xml:space="preserve"> or </w:t>
      </w:r>
      <w:hyperlink r:id="Rf24c448de8a34c01">
        <w:r w:rsidRPr="091DBD17" w:rsidR="7E4F1CD7">
          <w:rPr>
            <w:rStyle w:val="Hyperlink"/>
            <w:rFonts w:ascii="Calibri" w:hAnsi="Calibri" w:eastAsia="Calibri" w:cs="Calibri"/>
            <w:i w:val="0"/>
            <w:iCs w:val="0"/>
            <w:noProof w:val="0"/>
            <w:color w:val="000000" w:themeColor="text1" w:themeTint="FF" w:themeShade="FF"/>
            <w:sz w:val="24"/>
            <w:szCs w:val="24"/>
            <w:lang w:val="en-GB"/>
          </w:rPr>
          <w:t>caroline.warner@sandringham.kite.academy</w:t>
        </w:r>
      </w:hyperlink>
    </w:p>
    <w:p w:rsidR="7E4F1CD7" w:rsidP="091DBD17" w:rsidRDefault="7E4F1CD7" w14:paraId="75EC981C" w14:textId="2DF240FD">
      <w:pPr>
        <w:rPr>
          <w:i w:val="0"/>
          <w:iCs w:val="0"/>
        </w:rPr>
      </w:pPr>
      <w:r w:rsidRPr="091DBD17" w:rsidR="7E4F1CD7">
        <w:rPr>
          <w:rFonts w:ascii="Calibri" w:hAnsi="Calibri" w:eastAsia="Calibri" w:cs="Calibri"/>
          <w:i w:val="0"/>
          <w:iCs w:val="0"/>
          <w:noProof w:val="0"/>
          <w:color w:val="000000" w:themeColor="text1" w:themeTint="FF" w:themeShade="FF"/>
          <w:sz w:val="24"/>
          <w:szCs w:val="24"/>
          <w:lang w:val="en-US"/>
        </w:rPr>
        <w:t xml:space="preserve">Foxes - </w:t>
      </w:r>
      <w:hyperlink r:id="R5731127030fe4ea0">
        <w:r w:rsidRPr="091DBD17" w:rsidR="7E4F1CD7">
          <w:rPr>
            <w:rStyle w:val="Hyperlink"/>
            <w:rFonts w:ascii="Calibri" w:hAnsi="Calibri" w:eastAsia="Calibri" w:cs="Calibri"/>
            <w:i w:val="0"/>
            <w:iCs w:val="0"/>
            <w:noProof w:val="0"/>
            <w:color w:val="000000" w:themeColor="text1" w:themeTint="FF" w:themeShade="FF"/>
            <w:sz w:val="24"/>
            <w:szCs w:val="24"/>
            <w:lang w:val="en-GB"/>
          </w:rPr>
          <w:t>gina.hylton@sandringham.kite.academy</w:t>
        </w:r>
      </w:hyperlink>
    </w:p>
    <w:p w:rsidR="7E4F1CD7" w:rsidP="091DBD17" w:rsidRDefault="7E4F1CD7" w14:paraId="7DF48DF6" w14:textId="4AF24F32">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3D3575AE" w14:textId="21F87FBD">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This is purely for sharing fun and maintaining the strong relationships between your children and their teachers. Writing notes, sending a joke or a picture of something the children have done at home. We want the children to remember that we are thinking of them as much as they are thinking of us. </w:t>
      </w:r>
    </w:p>
    <w:p w:rsidR="7E4F1CD7" w:rsidP="091DBD17" w:rsidRDefault="7E4F1CD7" w14:paraId="17A8EA6D" w14:textId="1552B776">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1829CBCD" w14:textId="63710943">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As well as official updates I aim to keep in touch with you all as regularly as I am able. I am missing our school community so much already and like you can't wait until we can all be together again. </w:t>
      </w:r>
    </w:p>
    <w:p w:rsidR="7E4F1CD7" w:rsidP="091DBD17" w:rsidRDefault="7E4F1CD7" w14:paraId="5EFD67A9" w14:textId="7DD63187">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1BE2B91B" w14:textId="51818FCE">
      <w:pPr>
        <w:rPr>
          <w:rFonts w:ascii="Calibri" w:hAnsi="Calibri" w:eastAsia="Calibri" w:cs="Calibri"/>
          <w:i w:val="0"/>
          <w:iCs w:val="0"/>
          <w:noProof w:val="0"/>
          <w:color w:val="000000" w:themeColor="text1" w:themeTint="FF" w:themeShade="FF"/>
          <w:sz w:val="24"/>
          <w:szCs w:val="24"/>
          <w:lang w:val="en-US"/>
        </w:rPr>
      </w:pPr>
      <w:r w:rsidRPr="091DBD17" w:rsidR="7E4F1CD7">
        <w:rPr>
          <w:rFonts w:ascii="Calibri" w:hAnsi="Calibri" w:eastAsia="Calibri" w:cs="Calibri"/>
          <w:i w:val="0"/>
          <w:iCs w:val="0"/>
          <w:noProof w:val="0"/>
          <w:color w:val="000000" w:themeColor="text1" w:themeTint="FF" w:themeShade="FF"/>
          <w:sz w:val="24"/>
          <w:szCs w:val="24"/>
          <w:lang w:val="en-US"/>
        </w:rPr>
        <w:t>Kindest regards</w:t>
      </w:r>
    </w:p>
    <w:p w:rsidR="091DBD17" w:rsidP="091DBD17" w:rsidRDefault="091DBD17" w14:paraId="1C442BA8" w14:textId="7FDDCFB2">
      <w:pPr>
        <w:pStyle w:val="Normal"/>
        <w:rPr>
          <w:rFonts w:ascii="Calibri" w:hAnsi="Calibri" w:eastAsia="Calibri" w:cs="Calibri"/>
          <w:i w:val="0"/>
          <w:iCs w:val="0"/>
          <w:noProof w:val="0"/>
          <w:color w:val="000000" w:themeColor="text1" w:themeTint="FF" w:themeShade="FF"/>
          <w:sz w:val="24"/>
          <w:szCs w:val="24"/>
          <w:lang w:val="en-US"/>
        </w:rPr>
      </w:pPr>
    </w:p>
    <w:p w:rsidR="091DBD17" w:rsidP="091DBD17" w:rsidRDefault="091DBD17" w14:paraId="2467382A" w14:textId="2829A96F">
      <w:pPr>
        <w:pStyle w:val="Normal"/>
        <w:rPr>
          <w:rFonts w:ascii="Calibri" w:hAnsi="Calibri" w:eastAsia="Calibri" w:cs="Calibri"/>
          <w:i w:val="0"/>
          <w:iCs w:val="0"/>
          <w:noProof w:val="0"/>
          <w:color w:val="000000" w:themeColor="text1" w:themeTint="FF" w:themeShade="FF"/>
          <w:sz w:val="24"/>
          <w:szCs w:val="24"/>
          <w:lang w:val="en-US"/>
        </w:rPr>
      </w:pPr>
    </w:p>
    <w:p w:rsidR="091DBD17" w:rsidP="091DBD17" w:rsidRDefault="091DBD17" w14:paraId="4D156517" w14:textId="745F2E72">
      <w:pPr>
        <w:pStyle w:val="Normal"/>
        <w:rPr>
          <w:rFonts w:ascii="Calibri" w:hAnsi="Calibri" w:eastAsia="Calibri" w:cs="Calibri"/>
          <w:i w:val="0"/>
          <w:iCs w:val="0"/>
          <w:noProof w:val="0"/>
          <w:color w:val="000000" w:themeColor="text1" w:themeTint="FF" w:themeShade="FF"/>
          <w:sz w:val="24"/>
          <w:szCs w:val="24"/>
          <w:lang w:val="en-US"/>
        </w:rPr>
      </w:pPr>
    </w:p>
    <w:p w:rsidR="7E4F1CD7" w:rsidP="091DBD17" w:rsidRDefault="7E4F1CD7" w14:paraId="12BEB415" w14:textId="3FACDD48">
      <w:pPr>
        <w:rPr>
          <w:rFonts w:ascii="Calibri" w:hAnsi="Calibri" w:eastAsia="Calibri" w:cs="Calibri"/>
          <w:i w:val="0"/>
          <w:iCs w:val="0"/>
          <w:noProof w:val="0"/>
          <w:color w:val="000000" w:themeColor="text1" w:themeTint="FF" w:themeShade="FF"/>
          <w:sz w:val="24"/>
          <w:szCs w:val="24"/>
          <w:lang w:val="en-US"/>
        </w:rPr>
      </w:pPr>
      <w:proofErr w:type="spellStart"/>
      <w:r w:rsidRPr="091DBD17" w:rsidR="7E4F1CD7">
        <w:rPr>
          <w:rFonts w:ascii="Calibri" w:hAnsi="Calibri" w:eastAsia="Calibri" w:cs="Calibri"/>
          <w:i w:val="0"/>
          <w:iCs w:val="0"/>
          <w:noProof w:val="0"/>
          <w:color w:val="000000" w:themeColor="text1" w:themeTint="FF" w:themeShade="FF"/>
          <w:sz w:val="24"/>
          <w:szCs w:val="24"/>
          <w:lang w:val="en-US"/>
        </w:rPr>
        <w:t>Mrs</w:t>
      </w:r>
      <w:proofErr w:type="spellEnd"/>
      <w:r w:rsidRPr="091DBD17" w:rsidR="7E4F1CD7">
        <w:rPr>
          <w:rFonts w:ascii="Calibri" w:hAnsi="Calibri" w:eastAsia="Calibri" w:cs="Calibri"/>
          <w:i w:val="0"/>
          <w:iCs w:val="0"/>
          <w:noProof w:val="0"/>
          <w:color w:val="000000" w:themeColor="text1" w:themeTint="FF" w:themeShade="FF"/>
          <w:sz w:val="24"/>
          <w:szCs w:val="24"/>
          <w:lang w:val="en-US"/>
        </w:rPr>
        <w:t xml:space="preserve"> Money</w:t>
      </w:r>
      <w:r w:rsidRPr="091DBD17" w:rsidR="7E4F1CD7">
        <w:rPr>
          <w:rFonts w:ascii="Calibri" w:hAnsi="Calibri" w:eastAsia="Calibri" w:cs="Calibri"/>
          <w:i w:val="0"/>
          <w:iCs w:val="0"/>
          <w:noProof w:val="0"/>
          <w:color w:val="000000" w:themeColor="text1" w:themeTint="FF" w:themeShade="FF"/>
          <w:sz w:val="24"/>
          <w:szCs w:val="24"/>
          <w:lang w:val="en-US"/>
        </w:rPr>
        <w:t xml:space="preserve"> </w:t>
      </w:r>
    </w:p>
    <w:p w:rsidR="7E4F1CD7" w:rsidP="091DBD17" w:rsidRDefault="7E4F1CD7" w14:paraId="2171C470" w14:textId="65CE9B3D">
      <w:pPr>
        <w:rPr>
          <w:rFonts w:ascii="Calibri" w:hAnsi="Calibri" w:eastAsia="Calibri" w:cs="Calibri"/>
          <w:i w:val="0"/>
          <w:iCs w:val="0"/>
          <w:noProof w:val="0"/>
          <w:color w:val="000000" w:themeColor="text1" w:themeTint="FF" w:themeShade="FF"/>
          <w:sz w:val="24"/>
          <w:szCs w:val="24"/>
          <w:lang w:val="en-GB"/>
        </w:rPr>
      </w:pPr>
      <w:r w:rsidRPr="091DBD17" w:rsidR="7E4F1CD7">
        <w:rPr>
          <w:rFonts w:ascii="Calibri" w:hAnsi="Calibri" w:eastAsia="Calibri" w:cs="Calibri"/>
          <w:i w:val="0"/>
          <w:iCs w:val="0"/>
          <w:noProof w:val="0"/>
          <w:color w:val="000000" w:themeColor="text1" w:themeTint="FF" w:themeShade="FF"/>
          <w:sz w:val="24"/>
          <w:szCs w:val="24"/>
          <w:lang w:val="en-GB"/>
        </w:rPr>
        <w:t>Headteacher</w:t>
      </w:r>
    </w:p>
    <w:p w:rsidR="091DBD17" w:rsidP="091DBD17" w:rsidRDefault="091DBD17" w14:paraId="5523D060" w14:textId="1ABF9794">
      <w:pPr>
        <w:pStyle w:val="Normal"/>
        <w:rPr>
          <w:rFonts w:ascii="Calibri" w:hAnsi="Calibri" w:asciiTheme="minorAscii" w:hAnsiTheme="minorAscii"/>
          <w:i w:val="0"/>
          <w:iCs w:val="0"/>
        </w:rPr>
      </w:pPr>
    </w:p>
    <w:sectPr w:rsidR="002D1EA5">
      <w:footerReference w:type="default" r:id="rId8"/>
      <w:headerReference w:type="first" r:id="rId9"/>
      <w:footerReference w:type="first" r:id="rId10"/>
      <w:pgSz w:w="11906" w:h="16838" w:orient="portrait"/>
      <w:pgMar w:top="720" w:right="720" w:bottom="720" w:left="720" w:header="227" w:footer="0" w:gutter="0"/>
      <w:cols w:space="708"/>
      <w:titlePg/>
      <w:docGrid w:linePitch="360"/>
      <w:headerReference w:type="default" r:id="R1dec22737ee44b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2D1EA5" w:rsidRDefault="00703491" w14:paraId="1299C43A" wp14:textId="77777777">
      <w:r>
        <w:separator/>
      </w:r>
    </w:p>
  </w:endnote>
  <w:endnote w:type="continuationSeparator" w:id="0">
    <w:p xmlns:wp14="http://schemas.microsoft.com/office/word/2010/wordml" w:rsidR="002D1EA5" w:rsidRDefault="00703491" w14:paraId="4DDBEF00"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503"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18"/>
      <w:gridCol w:w="1701"/>
      <w:gridCol w:w="1560"/>
      <w:gridCol w:w="1701"/>
      <w:gridCol w:w="1559"/>
      <w:gridCol w:w="1417"/>
      <w:gridCol w:w="3147"/>
    </w:tblGrid>
    <w:tr xmlns:wp14="http://schemas.microsoft.com/office/word/2010/wordml" w:rsidR="002D1EA5" w14:paraId="4B94D5A5" wp14:textId="77777777">
      <w:trPr>
        <w:trHeight w:val="1139"/>
      </w:trPr>
      <w:tc>
        <w:tcPr>
          <w:tcW w:w="1418" w:type="dxa"/>
        </w:tcPr>
        <w:p w:rsidR="002D1EA5" w:rsidRDefault="002D1EA5" w14:paraId="3DEEC669" wp14:textId="77777777">
          <w:pPr>
            <w:pStyle w:val="Footer"/>
            <w:jc w:val="center"/>
          </w:pPr>
        </w:p>
      </w:tc>
      <w:tc>
        <w:tcPr>
          <w:tcW w:w="1701" w:type="dxa"/>
        </w:tcPr>
        <w:p w:rsidR="002D1EA5" w:rsidRDefault="002D1EA5" w14:paraId="3656B9AB" wp14:textId="77777777">
          <w:pPr>
            <w:pStyle w:val="Footer"/>
            <w:jc w:val="center"/>
          </w:pPr>
        </w:p>
      </w:tc>
      <w:tc>
        <w:tcPr>
          <w:tcW w:w="1560" w:type="dxa"/>
        </w:tcPr>
        <w:p w:rsidR="002D1EA5" w:rsidRDefault="002D1EA5" w14:paraId="45FB0818" wp14:textId="77777777">
          <w:pPr>
            <w:pStyle w:val="Footer"/>
            <w:jc w:val="center"/>
          </w:pPr>
        </w:p>
      </w:tc>
      <w:tc>
        <w:tcPr>
          <w:tcW w:w="1701" w:type="dxa"/>
        </w:tcPr>
        <w:p w:rsidR="002D1EA5" w:rsidRDefault="002D1EA5" w14:paraId="049F31CB" wp14:textId="77777777">
          <w:pPr>
            <w:pStyle w:val="Footer"/>
            <w:jc w:val="center"/>
            <w:rPr>
              <w:noProof/>
              <w:lang w:eastAsia="en-GB"/>
            </w:rPr>
          </w:pPr>
        </w:p>
      </w:tc>
      <w:tc>
        <w:tcPr>
          <w:tcW w:w="1559" w:type="dxa"/>
        </w:tcPr>
        <w:p w:rsidR="002D1EA5" w:rsidRDefault="002D1EA5" w14:paraId="53128261" wp14:textId="77777777">
          <w:pPr>
            <w:pStyle w:val="Footer"/>
            <w:jc w:val="center"/>
          </w:pPr>
        </w:p>
      </w:tc>
      <w:tc>
        <w:tcPr>
          <w:tcW w:w="1417" w:type="dxa"/>
        </w:tcPr>
        <w:p w:rsidR="002D1EA5" w:rsidRDefault="002D1EA5" w14:paraId="62486C05" wp14:textId="77777777">
          <w:pPr>
            <w:pStyle w:val="Footer"/>
            <w:jc w:val="center"/>
          </w:pPr>
        </w:p>
      </w:tc>
      <w:tc>
        <w:tcPr>
          <w:tcW w:w="3147" w:type="dxa"/>
          <w:vAlign w:val="center"/>
        </w:tcPr>
        <w:p w:rsidR="002D1EA5" w:rsidRDefault="002D1EA5" w14:paraId="4101652C" wp14:textId="77777777">
          <w:pPr>
            <w:pStyle w:val="Footer"/>
            <w:rPr>
              <w:noProof/>
              <w:lang w:eastAsia="en-GB"/>
            </w:rPr>
          </w:pPr>
        </w:p>
      </w:tc>
    </w:tr>
  </w:tbl>
  <w:p xmlns:wp14="http://schemas.microsoft.com/office/word/2010/wordml" w:rsidR="002D1EA5" w:rsidRDefault="002D1EA5" w14:paraId="4B99056E" wp14:textId="77777777">
    <w:pPr>
      <w:tabs>
        <w:tab w:val="center" w:pos="4513"/>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2928" w:type="dxa"/>
      <w:tblInd w:w="-17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1418"/>
      <w:gridCol w:w="1701"/>
      <w:gridCol w:w="851"/>
      <w:gridCol w:w="2835"/>
      <w:gridCol w:w="1559"/>
      <w:gridCol w:w="1417"/>
      <w:gridCol w:w="3147"/>
    </w:tblGrid>
    <w:tr xmlns:wp14="http://schemas.microsoft.com/office/word/2010/wordml" w:rsidR="002D1EA5" w14:paraId="59205552" wp14:textId="77777777">
      <w:trPr>
        <w:trHeight w:val="1139"/>
      </w:trPr>
      <w:tc>
        <w:tcPr>
          <w:tcW w:w="1418" w:type="dxa"/>
        </w:tcPr>
        <w:p w:rsidR="002D1EA5" w:rsidRDefault="002D1EA5" w14:paraId="0FB78278" wp14:textId="77777777">
          <w:pPr>
            <w:pStyle w:val="Footer"/>
            <w:jc w:val="center"/>
          </w:pPr>
        </w:p>
      </w:tc>
      <w:tc>
        <w:tcPr>
          <w:tcW w:w="1701" w:type="dxa"/>
        </w:tcPr>
        <w:p w:rsidR="002D1EA5" w:rsidRDefault="002D1EA5" w14:paraId="1FC39945" wp14:textId="77777777">
          <w:pPr>
            <w:pStyle w:val="Footer"/>
            <w:jc w:val="center"/>
          </w:pPr>
        </w:p>
      </w:tc>
      <w:tc>
        <w:tcPr>
          <w:tcW w:w="851" w:type="dxa"/>
        </w:tcPr>
        <w:p w:rsidR="002D1EA5" w:rsidRDefault="002D1EA5" w14:paraId="0562CB0E" wp14:textId="77777777">
          <w:pPr>
            <w:pStyle w:val="Footer"/>
            <w:jc w:val="center"/>
            <w:rPr>
              <w:b/>
              <w:color w:val="008000"/>
              <w:sz w:val="24"/>
              <w:szCs w:val="24"/>
            </w:rPr>
          </w:pPr>
        </w:p>
      </w:tc>
      <w:tc>
        <w:tcPr>
          <w:tcW w:w="2835" w:type="dxa"/>
        </w:tcPr>
        <w:p w:rsidR="002D1EA5" w:rsidRDefault="00703491" w14:paraId="019D963C" wp14:textId="77777777">
          <w:pPr>
            <w:pStyle w:val="Footer"/>
            <w:jc w:val="center"/>
            <w:rPr>
              <w:b/>
              <w:noProof/>
              <w:color w:val="008000"/>
              <w:sz w:val="24"/>
              <w:szCs w:val="24"/>
              <w:lang w:eastAsia="en-GB"/>
            </w:rPr>
          </w:pPr>
          <w:r>
            <w:rPr>
              <w:b/>
              <w:noProof/>
              <w:color w:val="008000"/>
              <w:sz w:val="24"/>
              <w:szCs w:val="24"/>
              <w:lang w:eastAsia="en-GB"/>
            </w:rPr>
            <w:br/>
          </w:r>
          <w:r>
            <w:rPr>
              <w:b/>
              <w:noProof/>
              <w:color w:val="008000"/>
              <w:sz w:val="24"/>
              <w:szCs w:val="24"/>
              <w:lang w:eastAsia="en-GB"/>
            </w:rPr>
            <w:t>Nurture, Enrich, Inspire</w:t>
          </w:r>
        </w:p>
      </w:tc>
      <w:tc>
        <w:tcPr>
          <w:tcW w:w="1559" w:type="dxa"/>
        </w:tcPr>
        <w:p w:rsidR="002D1EA5" w:rsidRDefault="002D1EA5" w14:paraId="34CE0A41" wp14:textId="77777777">
          <w:pPr>
            <w:pStyle w:val="Footer"/>
            <w:jc w:val="center"/>
          </w:pPr>
        </w:p>
      </w:tc>
      <w:tc>
        <w:tcPr>
          <w:tcW w:w="1417" w:type="dxa"/>
        </w:tcPr>
        <w:p w:rsidR="002D1EA5" w:rsidRDefault="002D1EA5" w14:paraId="62EBF3C5" wp14:textId="77777777">
          <w:pPr>
            <w:pStyle w:val="Footer"/>
            <w:jc w:val="center"/>
          </w:pPr>
        </w:p>
      </w:tc>
      <w:tc>
        <w:tcPr>
          <w:tcW w:w="3147" w:type="dxa"/>
          <w:vAlign w:val="center"/>
        </w:tcPr>
        <w:p w:rsidR="002D1EA5" w:rsidRDefault="002D1EA5" w14:paraId="6D98A12B" wp14:textId="77777777">
          <w:pPr>
            <w:pStyle w:val="Footer"/>
            <w:rPr>
              <w:noProof/>
              <w:lang w:eastAsia="en-GB"/>
            </w:rPr>
          </w:pPr>
        </w:p>
      </w:tc>
    </w:tr>
  </w:tbl>
  <w:p xmlns:wp14="http://schemas.microsoft.com/office/word/2010/wordml" w:rsidR="002D1EA5" w:rsidRDefault="00703491" w14:paraId="5FBFBB68" wp14:textId="77777777">
    <w:pPr>
      <w:tabs>
        <w:tab w:val="center" w:pos="4513"/>
        <w:tab w:val="right" w:pos="9026"/>
      </w:tabs>
      <w:jc w:val="center"/>
      <w:rPr>
        <w:rFonts w:ascii="Comic Sans MS" w:hAnsi="Comic Sans MS"/>
        <w:i/>
        <w:sz w:val="16"/>
        <w:szCs w:val="16"/>
        <w:lang w:eastAsia="en-GB"/>
      </w:rPr>
    </w:pPr>
    <w:r>
      <w:rPr>
        <w:rFonts w:ascii="Comic Sans MS" w:hAnsi="Comic Sans MS"/>
        <w:i/>
        <w:sz w:val="16"/>
        <w:szCs w:val="16"/>
        <w:lang w:eastAsia="en-GB"/>
      </w:rPr>
      <w:t xml:space="preserve">Sandringham is part of The Kite Academy Trust is a charitable company limited by guarantee registered in England and Wales </w:t>
    </w:r>
  </w:p>
  <w:p xmlns:wp14="http://schemas.microsoft.com/office/word/2010/wordml" w:rsidR="002D1EA5" w:rsidRDefault="00703491" w14:paraId="34189F47" wp14:textId="77777777">
    <w:pPr>
      <w:tabs>
        <w:tab w:val="center" w:pos="4513"/>
        <w:tab w:val="right" w:pos="9026"/>
      </w:tabs>
      <w:jc w:val="center"/>
      <w:rPr>
        <w:rFonts w:ascii="Comic Sans MS" w:hAnsi="Comic Sans MS"/>
        <w:i/>
        <w:sz w:val="16"/>
        <w:szCs w:val="16"/>
        <w:lang w:eastAsia="en-GB"/>
      </w:rPr>
    </w:pPr>
    <w:r>
      <w:rPr>
        <w:rFonts w:ascii="Comic Sans MS" w:hAnsi="Comic Sans MS"/>
        <w:i/>
        <w:sz w:val="16"/>
        <w:szCs w:val="16"/>
        <w:lang w:eastAsia="en-GB"/>
      </w:rPr>
      <w:t>Registered Number:  09785186. Registered Office:  Holly Lodge School, Stratford Rd, Ash Vale, Aldershot, GU12 5PX</w:t>
    </w:r>
  </w:p>
  <w:p xmlns:wp14="http://schemas.microsoft.com/office/word/2010/wordml" w:rsidR="002D1EA5" w:rsidRDefault="00703491" w14:paraId="5C8954D8" wp14:textId="77777777">
    <w:pPr>
      <w:tabs>
        <w:tab w:val="center" w:pos="4513"/>
        <w:tab w:val="right" w:pos="9026"/>
      </w:tabs>
      <w:jc w:val="center"/>
      <w:rPr>
        <w:rFonts w:ascii="Comic Sans MS" w:hAnsi="Comic Sans MS"/>
        <w:i/>
        <w:sz w:val="16"/>
        <w:szCs w:val="16"/>
        <w:lang w:eastAsia="en-GB"/>
      </w:rPr>
    </w:pPr>
    <w:r>
      <w:rPr>
        <w:rFonts w:ascii="Comic Sans MS" w:hAnsi="Comic Sans MS"/>
        <w:i/>
        <w:sz w:val="16"/>
        <w:szCs w:val="16"/>
        <w:lang w:eastAsia="en-GB"/>
      </w:rPr>
      <w:t xml:space="preserve">Email: info@thekiteacademytrust.org   Web: www.thekiteacademytrust.org    Tel: </w:t>
    </w:r>
    <w:r>
      <w:rPr>
        <w:rFonts w:ascii="Comic Sans MS" w:hAnsi="Comic Sans MS"/>
        <w:i/>
        <w:sz w:val="16"/>
        <w:szCs w:val="16"/>
      </w:rPr>
      <w:t>07874 186202</w:t>
    </w:r>
  </w:p>
  <w:p xmlns:wp14="http://schemas.microsoft.com/office/word/2010/wordml" w:rsidR="002D1EA5" w:rsidRDefault="002D1EA5" w14:paraId="2946DB82"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2D1EA5" w:rsidRDefault="00703491" w14:paraId="3461D779" wp14:textId="77777777">
      <w:r>
        <w:separator/>
      </w:r>
    </w:p>
  </w:footnote>
  <w:footnote w:type="continuationSeparator" w:id="0">
    <w:p xmlns:wp14="http://schemas.microsoft.com/office/word/2010/wordml" w:rsidR="002D1EA5" w:rsidRDefault="00703491" w14:paraId="3CF2D8B6"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Look w:val="04A0" w:firstRow="1" w:lastRow="0" w:firstColumn="1" w:lastColumn="0" w:noHBand="0" w:noVBand="1"/>
    </w:tblPr>
    <w:tblGrid>
      <w:gridCol w:w="3560"/>
      <w:gridCol w:w="3561"/>
      <w:gridCol w:w="3561"/>
    </w:tblGrid>
    <w:tr xmlns:wp14="http://schemas.microsoft.com/office/word/2010/wordml" w:rsidR="002D1EA5" w14:paraId="1D46B0E0" wp14:textId="77777777">
      <w:tc>
        <w:tcPr>
          <w:tcW w:w="3560" w:type="dxa"/>
          <w:tcBorders>
            <w:top w:val="nil"/>
            <w:left w:val="nil"/>
            <w:bottom w:val="nil"/>
            <w:right w:val="nil"/>
          </w:tcBorders>
        </w:tcPr>
        <w:p w:rsidR="002D1EA5" w:rsidRDefault="00703491" w14:paraId="39D1BCEA" wp14:textId="77777777">
          <w:pPr>
            <w:pStyle w:val="Header"/>
            <w:jc w:val="center"/>
            <w:rPr>
              <w:rFonts w:ascii="Comic Sans MS" w:hAnsi="Comic Sans MS"/>
              <w:b/>
              <w:sz w:val="20"/>
              <w:szCs w:val="20"/>
            </w:rPr>
          </w:pPr>
          <w:r>
            <w:rPr>
              <w:noProof/>
              <w:lang w:eastAsia="en-GB"/>
            </w:rPr>
            <mc:AlternateContent>
              <mc:Choice Requires="wps">
                <w:drawing>
                  <wp:anchor xmlns:wp14="http://schemas.microsoft.com/office/word/2010/wordprocessingDrawing" distT="0" distB="0" distL="114300" distR="114300" simplePos="0" relativeHeight="251659264" behindDoc="0" locked="0" layoutInCell="0" allowOverlap="1" wp14:anchorId="566490F9" wp14:editId="7777777">
                    <wp:simplePos x="0" y="0"/>
                    <wp:positionH relativeFrom="page">
                      <wp:posOffset>456565</wp:posOffset>
                    </wp:positionH>
                    <wp:positionV relativeFrom="page">
                      <wp:posOffset>-57150</wp:posOffset>
                    </wp:positionV>
                    <wp:extent cx="2962275" cy="3091815"/>
                    <wp:effectExtent l="0" t="0" r="0" b="0"/>
                    <wp:wrapSquare wrapText="bothSides"/>
                    <wp:docPr id="695" name="Rectangle 3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3091815"/>
                            </a:xfrm>
                            <a:prstGeom prst="rect">
                              <a:avLst/>
                            </a:prstGeom>
                            <a:noFill/>
                            <a:extLst/>
                          </wps:spPr>
                          <wps:txbx>
                            <w:txbxContent>
                              <w:p xmlns:wp14="http://schemas.microsoft.com/office/word/2010/wordml" w:rsidR="002D1EA5" w:rsidRDefault="002D1EA5" w14:paraId="5997CC1D" wp14:textId="77777777">
                                <w:pPr>
                                  <w:jc w:val="center"/>
                                  <w:rPr>
                                    <w:caps/>
                                    <w:color w:val="9BBB59" w:themeColor="accent3"/>
                                    <w:sz w:val="20"/>
                                    <w:szCs w:val="20"/>
                                  </w:rPr>
                                </w:pPr>
                              </w:p>
                            </w:txbxContent>
                          </wps:txbx>
                          <wps:bodyPr rot="0" vert="horz" wrap="square" lIns="91440" tIns="914400" rIns="914400" bIns="91440" anchor="t" anchorCtr="0" upright="1">
                            <a:spAutoFit/>
                          </wps:bodyPr>
                        </wps:wsp>
                      </a:graphicData>
                    </a:graphic>
                    <wp14:sizeRelH relativeFrom="page">
                      <wp14:pctWidth>0</wp14:pctWidth>
                    </wp14:sizeRelH>
                    <wp14:sizeRelV relativeFrom="margin">
                      <wp14:pctHeight>0</wp14:pctHeight>
                    </wp14:sizeRelV>
                  </wp:anchor>
                </w:drawing>
              </mc:Choice>
              <mc:Fallback>
                <w:pict w14:anchorId="2EDEA6B9">
                  <v:rect id="Rectangle 393" style="position:absolute;left:0;text-align:left;margin-left:35.95pt;margin-top:-4.5pt;width:233.25pt;height:243.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spid="_x0000_s1026" o:allowincell="f"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">
                    <v:textbox style="mso-fit-shape-to-text:t" inset=",1in,1in,7.2pt">
                      <w:txbxContent>
                        <w:p w:rsidR="002D1EA5" w:rsidRDefault="002D1EA5" w14:paraId="110FFD37" wp14:textId="77777777">
                          <w:pPr>
                            <w:jc w:val="center"/>
                            <w:rPr>
                              <w:caps/>
                              <w:color w:val="9BBB59" w:themeColor="accent3"/>
                              <w:sz w:val="20"/>
                              <w:szCs w:val="20"/>
                            </w:rPr>
                          </w:pPr>
                        </w:p>
                      </w:txbxContent>
                    </v:textbox>
                    <w10:wrap type="square" anchorx="page" anchory="page"/>
                  </v:rect>
                </w:pict>
              </mc:Fallback>
            </mc:AlternateContent>
          </w:r>
        </w:p>
        <w:p w:rsidR="002D1EA5" w:rsidRDefault="00703491" w14:paraId="597CF47E" wp14:textId="77777777">
          <w:pPr>
            <w:pStyle w:val="Header"/>
            <w:jc w:val="center"/>
            <w:rPr>
              <w:rFonts w:ascii="Comic Sans MS" w:hAnsi="Comic Sans MS"/>
              <w:sz w:val="20"/>
              <w:szCs w:val="20"/>
            </w:rPr>
          </w:pPr>
          <w:r>
            <w:rPr>
              <w:rFonts w:ascii="Comic Sans MS" w:hAnsi="Comic Sans MS"/>
              <w:sz w:val="20"/>
              <w:szCs w:val="20"/>
            </w:rPr>
            <w:t>Sandringham Way, Frimley,</w:t>
          </w:r>
        </w:p>
        <w:p w:rsidR="002D1EA5" w:rsidRDefault="00703491" w14:paraId="79448B2D" wp14:textId="77777777">
          <w:pPr>
            <w:pStyle w:val="Header"/>
            <w:jc w:val="center"/>
            <w:rPr>
              <w:rFonts w:ascii="Comic Sans MS" w:hAnsi="Comic Sans MS"/>
              <w:sz w:val="20"/>
              <w:szCs w:val="20"/>
            </w:rPr>
          </w:pPr>
          <w:r>
            <w:rPr>
              <w:rFonts w:ascii="Comic Sans MS" w:hAnsi="Comic Sans MS"/>
              <w:sz w:val="20"/>
              <w:szCs w:val="20"/>
            </w:rPr>
            <w:t>Camberley, Surrey, GU16 9YF</w:t>
          </w:r>
        </w:p>
        <w:p w:rsidR="002D1EA5" w:rsidRDefault="00703491" w14:paraId="69E0B516" wp14:textId="77777777">
          <w:pPr>
            <w:pStyle w:val="Header"/>
            <w:jc w:val="center"/>
            <w:rPr>
              <w:rFonts w:ascii="Comic Sans MS" w:hAnsi="Comic Sans MS"/>
              <w:sz w:val="20"/>
              <w:szCs w:val="20"/>
            </w:rPr>
          </w:pPr>
          <w:r>
            <w:rPr>
              <w:rFonts w:ascii="Comic Sans MS" w:hAnsi="Comic Sans MS"/>
              <w:sz w:val="20"/>
              <w:szCs w:val="20"/>
            </w:rPr>
            <w:t>01252 837538</w:t>
          </w:r>
        </w:p>
      </w:tc>
      <w:tc>
        <w:tcPr>
          <w:tcW w:w="3561" w:type="dxa"/>
          <w:tcBorders>
            <w:top w:val="nil"/>
            <w:left w:val="nil"/>
            <w:bottom w:val="nil"/>
            <w:right w:val="nil"/>
          </w:tcBorders>
        </w:tcPr>
        <w:p w:rsidR="002D1EA5" w:rsidRDefault="00703491" w14:paraId="56982FF2" wp14:textId="77777777">
          <w:pPr>
            <w:pStyle w:val="Header"/>
            <w:jc w:val="center"/>
          </w:pPr>
          <w:r>
            <w:rPr>
              <w:noProof/>
              <w:lang w:eastAsia="en-GB"/>
            </w:rPr>
            <w:drawing>
              <wp:anchor xmlns:wp14="http://schemas.microsoft.com/office/word/2010/wordprocessingDrawing" distT="0" distB="0" distL="114300" distR="114300" simplePos="0" relativeHeight="251660288" behindDoc="1" locked="0" layoutInCell="1" allowOverlap="1" wp14:anchorId="33106582" wp14:editId="7777777">
                <wp:simplePos x="0" y="0"/>
                <wp:positionH relativeFrom="column">
                  <wp:posOffset>244475</wp:posOffset>
                </wp:positionH>
                <wp:positionV relativeFrom="paragraph">
                  <wp:posOffset>-1270</wp:posOffset>
                </wp:positionV>
                <wp:extent cx="1433830" cy="1530350"/>
                <wp:effectExtent l="0" t="0" r="0" b="0"/>
                <wp:wrapTight wrapText="bothSides">
                  <wp:wrapPolygon edited="0">
                    <wp:start x="9183" y="0"/>
                    <wp:lineTo x="6888" y="269"/>
                    <wp:lineTo x="287" y="3495"/>
                    <wp:lineTo x="287" y="4840"/>
                    <wp:lineTo x="3444" y="8873"/>
                    <wp:lineTo x="3444" y="10755"/>
                    <wp:lineTo x="4018" y="13175"/>
                    <wp:lineTo x="287" y="13982"/>
                    <wp:lineTo x="0" y="14251"/>
                    <wp:lineTo x="1722" y="17477"/>
                    <wp:lineTo x="1722" y="18015"/>
                    <wp:lineTo x="7461" y="21241"/>
                    <wp:lineTo x="12914" y="21241"/>
                    <wp:lineTo x="14349" y="20704"/>
                    <wp:lineTo x="18654" y="18284"/>
                    <wp:lineTo x="18654" y="17477"/>
                    <wp:lineTo x="20376" y="15326"/>
                    <wp:lineTo x="19802" y="14520"/>
                    <wp:lineTo x="15497" y="13175"/>
                    <wp:lineTo x="16932" y="11562"/>
                    <wp:lineTo x="17506" y="9949"/>
                    <wp:lineTo x="16645" y="8873"/>
                    <wp:lineTo x="19228" y="8066"/>
                    <wp:lineTo x="20376" y="6184"/>
                    <wp:lineTo x="19802" y="3227"/>
                    <wp:lineTo x="15784" y="1076"/>
                    <wp:lineTo x="10905" y="0"/>
                    <wp:lineTo x="9183" y="0"/>
                  </wp:wrapPolygon>
                </wp:wrapTight>
                <wp:docPr id="16" name="Picture 16" descr="P:\Website Images\School Use\Badger logo te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Website Images\School Use\Badger logo tex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830" cy="15303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omic Sans MS" w:hAnsi="Comic Sans MS"/>
              <w:b/>
              <w:color w:val="00B050"/>
              <w:sz w:val="28"/>
              <w:szCs w:val="28"/>
            </w:rPr>
            <w:br/>
          </w:r>
        </w:p>
      </w:tc>
      <w:tc>
        <w:tcPr>
          <w:tcW w:w="3561" w:type="dxa"/>
          <w:tcBorders>
            <w:top w:val="nil"/>
            <w:left w:val="nil"/>
            <w:bottom w:val="nil"/>
            <w:right w:val="nil"/>
          </w:tcBorders>
        </w:tcPr>
        <w:p w:rsidR="002D1EA5" w:rsidRDefault="002D1EA5" w14:paraId="6B699379" wp14:textId="77777777">
          <w:pPr>
            <w:pStyle w:val="Header"/>
          </w:pPr>
        </w:p>
        <w:p w:rsidR="002D1EA5" w:rsidRDefault="00703491" w14:paraId="74670AE6" wp14:textId="77777777">
          <w:pPr>
            <w:tabs>
              <w:tab w:val="center" w:pos="4513"/>
              <w:tab w:val="center" w:pos="5233"/>
              <w:tab w:val="right" w:pos="9026"/>
              <w:tab w:val="right" w:pos="10466"/>
            </w:tabs>
            <w:jc w:val="center"/>
            <w:rPr>
              <w:rFonts w:ascii="Comic Sans MS" w:hAnsi="Comic Sans MS"/>
              <w:sz w:val="20"/>
              <w:szCs w:val="20"/>
            </w:rPr>
          </w:pPr>
          <w:r>
            <w:rPr>
              <w:rFonts w:ascii="Comic Sans MS" w:hAnsi="Comic Sans MS"/>
              <w:sz w:val="20"/>
              <w:szCs w:val="20"/>
            </w:rPr>
            <w:t>Head Teacher: Mrs K Money</w:t>
          </w:r>
        </w:p>
        <w:p w:rsidR="002D1EA5" w:rsidRDefault="00423EF1" w14:paraId="143C233C" wp14:textId="77777777">
          <w:pPr>
            <w:tabs>
              <w:tab w:val="center" w:pos="4513"/>
              <w:tab w:val="right" w:pos="9026"/>
            </w:tabs>
            <w:jc w:val="center"/>
            <w:rPr>
              <w:rFonts w:ascii="Comic Sans MS" w:hAnsi="Comic Sans MS"/>
              <w:sz w:val="20"/>
              <w:szCs w:val="20"/>
            </w:rPr>
          </w:pPr>
          <w:hyperlink w:history="1" r:id="rId2">
            <w:r w:rsidR="00703491">
              <w:rPr>
                <w:rFonts w:ascii="Comic Sans MS" w:hAnsi="Comic Sans MS"/>
                <w:sz w:val="20"/>
                <w:szCs w:val="20"/>
                <w:u w:val="single"/>
              </w:rPr>
              <w:t>www.sandringham.</w:t>
            </w:r>
          </w:hyperlink>
          <w:r w:rsidR="00703491">
            <w:rPr>
              <w:rFonts w:ascii="Comic Sans MS" w:hAnsi="Comic Sans MS"/>
              <w:sz w:val="20"/>
              <w:szCs w:val="20"/>
              <w:u w:val="single"/>
            </w:rPr>
            <w:t>surrey.sch.uk</w:t>
          </w:r>
        </w:p>
        <w:p w:rsidR="002D1EA5" w:rsidRDefault="00703491" w14:paraId="3E192BDB" wp14:textId="77777777">
          <w:pPr>
            <w:tabs>
              <w:tab w:val="center" w:pos="4513"/>
              <w:tab w:val="right" w:pos="9026"/>
            </w:tabs>
            <w:jc w:val="center"/>
          </w:pPr>
          <w:proofErr w:type="spellStart"/>
          <w:r>
            <w:rPr>
              <w:rFonts w:ascii="Comic Sans MS" w:hAnsi="Comic Sans MS"/>
              <w:sz w:val="20"/>
              <w:szCs w:val="20"/>
              <w:u w:val="single"/>
            </w:rPr>
            <w:t>info@sandringham.kite.academy</w:t>
          </w:r>
          <w:proofErr w:type="spellEnd"/>
        </w:p>
      </w:tc>
    </w:tr>
  </w:tbl>
  <w:p xmlns:wp14="http://schemas.microsoft.com/office/word/2010/wordml" w:rsidR="002D1EA5" w:rsidRDefault="002D1EA5" w14:paraId="3FE9F23F" wp14:textId="77777777">
    <w:pPr>
      <w:pStyle w:val="Header"/>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489"/>
      <w:gridCol w:w="3489"/>
      <w:gridCol w:w="3489"/>
    </w:tblGrid>
    <w:tr w:rsidR="18C45353" w:rsidTr="18C45353" w14:paraId="365E3271">
      <w:tc>
        <w:tcPr>
          <w:tcW w:w="3489" w:type="dxa"/>
          <w:tcMar/>
        </w:tcPr>
        <w:p w:rsidR="18C45353" w:rsidP="18C45353" w:rsidRDefault="18C45353" w14:paraId="4E731B88" w14:textId="50F2DEC9">
          <w:pPr>
            <w:pStyle w:val="Header"/>
            <w:bidi w:val="0"/>
            <w:ind w:left="-115"/>
            <w:jc w:val="left"/>
          </w:pPr>
        </w:p>
      </w:tc>
      <w:tc>
        <w:tcPr>
          <w:tcW w:w="3489" w:type="dxa"/>
          <w:tcMar/>
        </w:tcPr>
        <w:p w:rsidR="18C45353" w:rsidP="18C45353" w:rsidRDefault="18C45353" w14:paraId="6E389B2A" w14:textId="4D419537">
          <w:pPr>
            <w:pStyle w:val="Header"/>
            <w:bidi w:val="0"/>
            <w:jc w:val="center"/>
          </w:pPr>
        </w:p>
      </w:tc>
      <w:tc>
        <w:tcPr>
          <w:tcW w:w="3489" w:type="dxa"/>
          <w:tcMar/>
        </w:tcPr>
        <w:p w:rsidR="18C45353" w:rsidP="18C45353" w:rsidRDefault="18C45353" w14:paraId="726AE5FB" w14:textId="25D5F8E9">
          <w:pPr>
            <w:pStyle w:val="Header"/>
            <w:bidi w:val="0"/>
            <w:ind w:right="-115"/>
            <w:jc w:val="right"/>
          </w:pPr>
        </w:p>
      </w:tc>
    </w:tr>
  </w:tbl>
  <w:p w:rsidR="18C45353" w:rsidP="18C45353" w:rsidRDefault="18C45353" w14:paraId="4EE43B84" w14:textId="5E0E773B">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B1209"/>
    <w:multiLevelType w:val="hybridMultilevel"/>
    <w:tmpl w:val="112C10FE"/>
    <w:lvl w:ilvl="0" w:tplc="34F06250">
      <w:numFmt w:val="bullet"/>
      <w:lvlText w:val=""/>
      <w:lvlJc w:val="left"/>
      <w:pPr>
        <w:ind w:left="720" w:hanging="360"/>
      </w:pPr>
      <w:rPr>
        <w:rFonts w:hint="default" w:ascii="Symbol" w:hAnsi="Symbol"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EF714F8"/>
    <w:multiLevelType w:val="hybridMultilevel"/>
    <w:tmpl w:val="64AA4266"/>
    <w:lvl w:ilvl="0" w:tplc="DE90D02A">
      <w:numFmt w:val="bullet"/>
      <w:lvlText w:val=""/>
      <w:lvlJc w:val="left"/>
      <w:pPr>
        <w:ind w:left="1080" w:hanging="360"/>
      </w:pPr>
      <w:rPr>
        <w:rFonts w:hint="default" w:ascii="Symbol" w:hAnsi="Symbol" w:eastAsiaTheme="minorHAnsi" w:cstheme="minorBid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69"/>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EA5"/>
    <w:rsid w:val="000A621A"/>
    <w:rsid w:val="002D1EA5"/>
    <w:rsid w:val="003039CD"/>
    <w:rsid w:val="0033093A"/>
    <w:rsid w:val="00423EF1"/>
    <w:rsid w:val="0043702C"/>
    <w:rsid w:val="00553168"/>
    <w:rsid w:val="00703491"/>
    <w:rsid w:val="00C83E9D"/>
    <w:rsid w:val="03B962A0"/>
    <w:rsid w:val="091DBD17"/>
    <w:rsid w:val="18C45353"/>
    <w:rsid w:val="4039251D"/>
    <w:rsid w:val="52CAA72A"/>
    <w:rsid w:val="7E4F1C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6656210A"/>
  <w15:docId w15:val="{9D86AA6A-F74B-49C3-AB8E-FB3BFD6C03A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spacing w:after="0" w:line="240" w:lineRule="auto"/>
    </w:pPr>
    <w:rPr>
      <w:rFonts w:ascii="Times New Roman" w:hAnsi="Times New Roman" w:eastAsia="Times New Roman" w:cs="Times New Roman"/>
      <w:sz w:val="24"/>
      <w:szCs w:val="24"/>
    </w:rPr>
  </w:style>
  <w:style w:type="paragraph" w:styleId="Heading3">
    <w:name w:val="heading 3"/>
    <w:basedOn w:val="Normal"/>
    <w:next w:val="Normal"/>
    <w:link w:val="Heading3Char"/>
    <w:uiPriority w:val="99"/>
    <w:qFormat/>
    <w:pPr>
      <w:keepNext/>
      <w:spacing w:before="240" w:after="60"/>
      <w:outlineLvl w:val="2"/>
    </w:pPr>
    <w:rPr>
      <w:rFonts w:ascii="Arial" w:hAnsi="Arial" w:cs="Arial"/>
      <w:b/>
      <w:bCs/>
      <w:sz w:val="26"/>
      <w:szCs w:val="2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pPr>
      <w:tabs>
        <w:tab w:val="center" w:pos="4513"/>
        <w:tab w:val="right" w:pos="9026"/>
      </w:tabs>
    </w:pPr>
    <w:rPr>
      <w:rFonts w:asciiTheme="minorHAnsi" w:hAnsiTheme="minorHAnsi" w:eastAsiaTheme="minorHAnsi" w:cstheme="minorBidi"/>
      <w:sz w:val="22"/>
      <w:szCs w:val="22"/>
    </w:r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rPr>
      <w:rFonts w:asciiTheme="minorHAnsi" w:hAnsiTheme="minorHAnsi" w:eastAsiaTheme="minorHAnsi" w:cstheme="minorBidi"/>
      <w:sz w:val="22"/>
      <w:szCs w:val="22"/>
    </w:rPr>
  </w:style>
  <w:style w:type="character" w:styleId="FooterChar" w:customStyle="1">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Pr>
      <w:rFonts w:ascii="Tahoma" w:hAnsi="Tahoma" w:cs="Tahoma" w:eastAsiaTheme="minorHAnsi"/>
      <w:sz w:val="16"/>
      <w:szCs w:val="16"/>
    </w:rPr>
  </w:style>
  <w:style w:type="character" w:styleId="BalloonTextChar" w:customStyle="1">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spacing w:after="200" w:line="276" w:lineRule="auto"/>
      <w:ind w:left="720"/>
      <w:contextualSpacing/>
    </w:pPr>
    <w:rPr>
      <w:rFonts w:asciiTheme="minorHAnsi" w:hAnsiTheme="minorHAnsi" w:eastAsiaTheme="minorHAnsi" w:cstheme="minorBidi"/>
      <w:sz w:val="22"/>
      <w:szCs w:val="22"/>
    </w:rPr>
  </w:style>
  <w:style w:type="character" w:styleId="Hyperlink">
    <w:name w:val="Hyperlink"/>
    <w:basedOn w:val="DefaultParagraphFont"/>
    <w:unhideWhenUsed/>
    <w:rPr>
      <w:color w:val="0000FF" w:themeColor="hyperlink"/>
      <w:u w:val="single"/>
    </w:rPr>
  </w:style>
  <w:style w:type="character" w:styleId="xbe" w:customStyle="1">
    <w:name w:val="_xbe"/>
    <w:basedOn w:val="DefaultParagraphFont"/>
  </w:style>
  <w:style w:type="character" w:styleId="Heading3Char" w:customStyle="1">
    <w:name w:val="Heading 3 Char"/>
    <w:basedOn w:val="DefaultParagraphFont"/>
    <w:link w:val="Heading3"/>
    <w:uiPriority w:val="99"/>
    <w:rPr>
      <w:rFonts w:ascii="Arial" w:hAnsi="Arial" w:eastAsia="Times New Roman" w:cs="Arial"/>
      <w:b/>
      <w:bCs/>
      <w:sz w:val="26"/>
      <w:szCs w:val="26"/>
    </w:rPr>
  </w:style>
  <w:style w:type="paragraph" w:styleId="BodyText2">
    <w:name w:val="Body Text 2"/>
    <w:basedOn w:val="Normal"/>
    <w:link w:val="BodyText2Char"/>
    <w:uiPriority w:val="99"/>
    <w:semiHidden/>
    <w:rPr>
      <w:rFonts w:ascii="Arial" w:hAnsi="Arial"/>
      <w:sz w:val="22"/>
      <w:szCs w:val="20"/>
      <w:lang w:eastAsia="en-GB"/>
    </w:rPr>
  </w:style>
  <w:style w:type="character" w:styleId="BodyText2Char" w:customStyle="1">
    <w:name w:val="Body Text 2 Char"/>
    <w:basedOn w:val="DefaultParagraphFont"/>
    <w:link w:val="BodyText2"/>
    <w:uiPriority w:val="99"/>
    <w:semiHidden/>
    <w:rPr>
      <w:rFonts w:ascii="Arial" w:hAnsi="Arial" w:eastAsia="Times New Roman"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560854">
      <w:bodyDiv w:val="1"/>
      <w:marLeft w:val="0"/>
      <w:marRight w:val="0"/>
      <w:marTop w:val="0"/>
      <w:marBottom w:val="0"/>
      <w:divBdr>
        <w:top w:val="none" w:sz="0" w:space="0" w:color="auto"/>
        <w:left w:val="none" w:sz="0" w:space="0" w:color="auto"/>
        <w:bottom w:val="none" w:sz="0" w:space="0" w:color="auto"/>
        <w:right w:val="none" w:sz="0" w:space="0" w:color="auto"/>
      </w:divBdr>
    </w:div>
    <w:div w:id="1408915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customXml" Target="../customXml/item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customXml" Target="../customXml/item4.xml" Id="rId15" /><Relationship Type="http://schemas.openxmlformats.org/officeDocument/2006/relationships/footer" Target="foot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customXml" Target="../customXml/item3.xml" Id="rId14" /><Relationship Type="http://schemas.openxmlformats.org/officeDocument/2006/relationships/header" Target="/word/header2.xml" Id="R1dec22737ee44b89" /><Relationship Type="http://schemas.openxmlformats.org/officeDocument/2006/relationships/hyperlink" Target="mailto:info@sandringham.kite" TargetMode="External" Id="Rfb103eaba1ee47ff" /><Relationship Type="http://schemas.openxmlformats.org/officeDocument/2006/relationships/hyperlink" Target="mailto:info2@sandringham.kite.academy" TargetMode="External" Id="Re699feb7f3364c67" /><Relationship Type="http://schemas.openxmlformats.org/officeDocument/2006/relationships/hyperlink" Target="mailto:caroline.wells@sandringham.kite.academy" TargetMode="External" Id="R2cfdc41a42544b18" /><Relationship Type="http://schemas.openxmlformats.org/officeDocument/2006/relationships/hyperlink" Target="mailto:emma.robinson@sandringham.kite.academy" TargetMode="External" Id="R0a07539228b64aa5" /><Relationship Type="http://schemas.openxmlformats.org/officeDocument/2006/relationships/hyperlink" Target="mailto:caroline.warner@sandringham.kite.academy" TargetMode="External" Id="R8059449857e64529" /><Relationship Type="http://schemas.openxmlformats.org/officeDocument/2006/relationships/hyperlink" Target="mailto:sarah.randles@sandringham.kite.academy" TargetMode="External" Id="R26eab804cf654180" /><Relationship Type="http://schemas.openxmlformats.org/officeDocument/2006/relationships/hyperlink" Target="mailto:alison.thomas@sandringham.kite.academy" TargetMode="External" Id="R65eb71f2353349c0" /><Relationship Type="http://schemas.openxmlformats.org/officeDocument/2006/relationships/hyperlink" Target="mailto:laura.theobald@sandringham.kite.academy" TargetMode="External" Id="Rd72dc618ebc84667" /><Relationship Type="http://schemas.openxmlformats.org/officeDocument/2006/relationships/hyperlink" Target="mailto:emaa.jones@sandringham.kite.academy" TargetMode="External" Id="Rcf74eea8e29c4ef3" /><Relationship Type="http://schemas.openxmlformats.org/officeDocument/2006/relationships/hyperlink" Target="mailto:caroline.warner@sandringham.kite.academy" TargetMode="External" Id="Rf24c448de8a34c01" /><Relationship Type="http://schemas.openxmlformats.org/officeDocument/2006/relationships/hyperlink" Target="mailto:gina.hylton@sandringham.kite.academy" TargetMode="External" Id="R5731127030fe4ea0" /></Relationships>
</file>

<file path=word/_rels/header1.xml.rels><?xml version="1.0" encoding="UTF-8" standalone="yes"?>
<Relationships xmlns="http://schemas.openxmlformats.org/package/2006/relationships"><Relationship Id="rId2" Type="http://schemas.openxmlformats.org/officeDocument/2006/relationships/hyperlink" Target="http://www.sandringham.surrey.sch.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277FCE4A17E77468199ECBB2943528B" ma:contentTypeVersion="4" ma:contentTypeDescription="Create a new document." ma:contentTypeScope="" ma:versionID="c01e2c1843583d8d9928738a79468357">
  <xsd:schema xmlns:xsd="http://www.w3.org/2001/XMLSchema" xmlns:xs="http://www.w3.org/2001/XMLSchema" xmlns:p="http://schemas.microsoft.com/office/2006/metadata/properties" xmlns:ns2="87b27ea5-c335-49e1-a792-cbaa36301b2b" targetNamespace="http://schemas.microsoft.com/office/2006/metadata/properties" ma:root="true" ma:fieldsID="d3f39f105f8f0233517cbc06705fa263" ns2:_="">
    <xsd:import namespace="87b27ea5-c335-49e1-a792-cbaa36301b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b27ea5-c335-49e1-a792-cbaa36301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066281-63BE-4B30-B0C9-D390A41388FC}">
  <ds:schemaRefs>
    <ds:schemaRef ds:uri="http://schemas.openxmlformats.org/officeDocument/2006/bibliography"/>
  </ds:schemaRefs>
</ds:datastoreItem>
</file>

<file path=customXml/itemProps2.xml><?xml version="1.0" encoding="utf-8"?>
<ds:datastoreItem xmlns:ds="http://schemas.openxmlformats.org/officeDocument/2006/customXml" ds:itemID="{39B9F958-FEEF-4D7C-82D5-F371C8346249}"/>
</file>

<file path=customXml/itemProps3.xml><?xml version="1.0" encoding="utf-8"?>
<ds:datastoreItem xmlns:ds="http://schemas.openxmlformats.org/officeDocument/2006/customXml" ds:itemID="{75650B68-1227-452B-BC5E-986C5CB01FB6}"/>
</file>

<file path=customXml/itemProps4.xml><?xml version="1.0" encoding="utf-8"?>
<ds:datastoreItem xmlns:ds="http://schemas.openxmlformats.org/officeDocument/2006/customXml" ds:itemID="{F5BAED33-3224-4ED5-9F5B-35FEF6F25D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5CABFC49</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head</dc:creator>
  <lastModifiedBy>Sarah Cable</lastModifiedBy>
  <revision>5</revision>
  <lastPrinted>2019-02-11T14:20:00.0000000Z</lastPrinted>
  <dcterms:created xsi:type="dcterms:W3CDTF">2020-03-03T10:31:00.0000000Z</dcterms:created>
  <dcterms:modified xsi:type="dcterms:W3CDTF">2020-03-25T11:01:07.8162486Z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0x0101009277FCE4A17E77468199ECBB2943528B</vt:lpwstr>
  </property>
</Properties>
</file>